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D8AF" w14:textId="77777777" w:rsidR="00510D53" w:rsidRDefault="00510D53" w:rsidP="00510D53">
      <w:pPr>
        <w:pStyle w:val="Default"/>
      </w:pPr>
    </w:p>
    <w:p w14:paraId="711F833E" w14:textId="77777777" w:rsidR="00510D53" w:rsidRPr="00510D53" w:rsidRDefault="00510D53" w:rsidP="00510D53">
      <w:pPr>
        <w:pStyle w:val="Default"/>
        <w:rPr>
          <w:sz w:val="28"/>
          <w:szCs w:val="28"/>
        </w:rPr>
      </w:pPr>
      <w:r w:rsidRPr="00510D53">
        <w:rPr>
          <w:sz w:val="28"/>
          <w:szCs w:val="28"/>
        </w:rPr>
        <w:t xml:space="preserve"> </w:t>
      </w:r>
      <w:r w:rsidRPr="00510D53">
        <w:rPr>
          <w:b/>
          <w:bCs/>
          <w:sz w:val="28"/>
          <w:szCs w:val="28"/>
        </w:rPr>
        <w:t xml:space="preserve">FACILITY HIRE CONDITIONS </w:t>
      </w:r>
    </w:p>
    <w:p w14:paraId="60FAE146" w14:textId="77777777" w:rsidR="00510D53" w:rsidRPr="00510D53" w:rsidRDefault="00510D53" w:rsidP="00510D53">
      <w:pPr>
        <w:pStyle w:val="Default"/>
        <w:rPr>
          <w:sz w:val="28"/>
          <w:szCs w:val="28"/>
        </w:rPr>
      </w:pPr>
      <w:r w:rsidRPr="00510D53">
        <w:rPr>
          <w:sz w:val="28"/>
          <w:szCs w:val="28"/>
        </w:rPr>
        <w:t xml:space="preserve">The Playford Bowling Club is available for daytime or evening hire, subject to availability. During the pennant season (Sept – March) the club will not be available on Wednesdays, Thursdays or during the day on Saturdays. During the off-season the club will not be available on Wednesdays or during the day on Saturdays. Saturday evening hire is available all year round. </w:t>
      </w:r>
    </w:p>
    <w:p w14:paraId="13A12F19" w14:textId="543E0FEC" w:rsidR="00510D53" w:rsidRPr="00510D53" w:rsidRDefault="00510D53" w:rsidP="00510D53">
      <w:pPr>
        <w:pStyle w:val="Default"/>
        <w:rPr>
          <w:sz w:val="28"/>
          <w:szCs w:val="28"/>
        </w:rPr>
      </w:pPr>
      <w:r w:rsidRPr="00510D53">
        <w:rPr>
          <w:sz w:val="28"/>
          <w:szCs w:val="28"/>
        </w:rPr>
        <w:t xml:space="preserve">Playford Bowling Club is a “COVID-Vaccinated” club, out of concern for some of our members with significant health issues. </w:t>
      </w:r>
      <w:r w:rsidRPr="00510D53">
        <w:rPr>
          <w:sz w:val="28"/>
          <w:szCs w:val="28"/>
        </w:rPr>
        <w:t>Accordingly,</w:t>
      </w:r>
      <w:r w:rsidRPr="00510D53">
        <w:rPr>
          <w:sz w:val="28"/>
          <w:szCs w:val="28"/>
        </w:rPr>
        <w:t xml:space="preserve"> our facility is only available to groups who can provide evidence that EVERY attendee is fully Covid-vaccinated. </w:t>
      </w:r>
    </w:p>
    <w:p w14:paraId="29987E71" w14:textId="77777777" w:rsidR="00510D53" w:rsidRPr="00510D53" w:rsidRDefault="00510D53" w:rsidP="00510D53">
      <w:pPr>
        <w:pStyle w:val="Default"/>
        <w:rPr>
          <w:sz w:val="28"/>
          <w:szCs w:val="28"/>
        </w:rPr>
      </w:pPr>
      <w:r w:rsidRPr="00510D53">
        <w:rPr>
          <w:b/>
          <w:bCs/>
          <w:sz w:val="28"/>
          <w:szCs w:val="28"/>
        </w:rPr>
        <w:t xml:space="preserve">FACILITY HIRE FOR MEETINGS ETC </w:t>
      </w:r>
    </w:p>
    <w:p w14:paraId="5A377CE8" w14:textId="77777777" w:rsidR="00510D53" w:rsidRPr="00510D53" w:rsidRDefault="00510D53" w:rsidP="00510D53">
      <w:pPr>
        <w:pStyle w:val="Default"/>
        <w:rPr>
          <w:sz w:val="28"/>
          <w:szCs w:val="28"/>
        </w:rPr>
      </w:pPr>
      <w:r w:rsidRPr="00510D53">
        <w:rPr>
          <w:sz w:val="28"/>
          <w:szCs w:val="28"/>
        </w:rPr>
        <w:t xml:space="preserve">1. The minimum hire charge for the facility is $100, for up to 2 hours. Additional time will be charged at $25 per half-hour. </w:t>
      </w:r>
    </w:p>
    <w:p w14:paraId="1DBFB18A" w14:textId="14846A42" w:rsidR="00510D53" w:rsidRPr="00510D53" w:rsidRDefault="00510D53" w:rsidP="00510D53">
      <w:pPr>
        <w:pStyle w:val="Default"/>
        <w:rPr>
          <w:sz w:val="28"/>
          <w:szCs w:val="28"/>
        </w:rPr>
      </w:pPr>
      <w:r w:rsidRPr="00510D53">
        <w:rPr>
          <w:sz w:val="28"/>
          <w:szCs w:val="28"/>
        </w:rPr>
        <w:t>2. If bar service is required outside of normal club hours an additional charge of $</w:t>
      </w:r>
      <w:r>
        <w:rPr>
          <w:sz w:val="28"/>
          <w:szCs w:val="28"/>
        </w:rPr>
        <w:t>5</w:t>
      </w:r>
      <w:r w:rsidRPr="00510D53">
        <w:rPr>
          <w:sz w:val="28"/>
          <w:szCs w:val="28"/>
        </w:rPr>
        <w:t xml:space="preserve">0/hour will apply. </w:t>
      </w:r>
    </w:p>
    <w:p w14:paraId="5E0ACC21" w14:textId="77777777" w:rsidR="00510D53" w:rsidRPr="00510D53" w:rsidRDefault="00510D53" w:rsidP="00510D53">
      <w:pPr>
        <w:pStyle w:val="Default"/>
        <w:rPr>
          <w:sz w:val="28"/>
          <w:szCs w:val="28"/>
        </w:rPr>
      </w:pPr>
      <w:r w:rsidRPr="00510D53">
        <w:rPr>
          <w:b/>
          <w:bCs/>
          <w:sz w:val="28"/>
          <w:szCs w:val="28"/>
        </w:rPr>
        <w:t xml:space="preserve">FACILITY HIRE WITH BOWLING </w:t>
      </w:r>
    </w:p>
    <w:p w14:paraId="5F45F563" w14:textId="49FCA251" w:rsidR="00510D53" w:rsidRPr="00510D53" w:rsidRDefault="00510D53" w:rsidP="00510D53">
      <w:pPr>
        <w:pStyle w:val="Default"/>
        <w:rPr>
          <w:sz w:val="28"/>
          <w:szCs w:val="28"/>
        </w:rPr>
      </w:pPr>
      <w:r w:rsidRPr="00510D53">
        <w:rPr>
          <w:sz w:val="28"/>
          <w:szCs w:val="28"/>
        </w:rPr>
        <w:t>1. We can also accommodate social groups wishing to try their hand at lawn bowls. In addition to the above daytime hire fee there will be an additional charge of $</w:t>
      </w:r>
      <w:r>
        <w:rPr>
          <w:sz w:val="28"/>
          <w:szCs w:val="28"/>
        </w:rPr>
        <w:t>6</w:t>
      </w:r>
      <w:r w:rsidRPr="00510D53">
        <w:rPr>
          <w:sz w:val="28"/>
          <w:szCs w:val="28"/>
        </w:rPr>
        <w:t xml:space="preserve">/head (or $7/head if lights required). </w:t>
      </w:r>
    </w:p>
    <w:p w14:paraId="19E3CA48" w14:textId="25A3C267" w:rsidR="00510D53" w:rsidRPr="00510D53" w:rsidRDefault="00510D53" w:rsidP="00510D53">
      <w:pPr>
        <w:pStyle w:val="Default"/>
        <w:rPr>
          <w:sz w:val="28"/>
          <w:szCs w:val="28"/>
        </w:rPr>
      </w:pPr>
      <w:r w:rsidRPr="00510D53">
        <w:rPr>
          <w:sz w:val="28"/>
          <w:szCs w:val="28"/>
        </w:rPr>
        <w:t xml:space="preserve">2. We can provide bowls free of charge and someone to point out the basics before you start. </w:t>
      </w:r>
      <w:r w:rsidRPr="00510D53">
        <w:rPr>
          <w:sz w:val="28"/>
          <w:szCs w:val="28"/>
        </w:rPr>
        <w:t>However,</w:t>
      </w:r>
      <w:r w:rsidRPr="00510D53">
        <w:rPr>
          <w:sz w:val="28"/>
          <w:szCs w:val="28"/>
        </w:rPr>
        <w:t xml:space="preserve"> you will have to comply with the following conditions: </w:t>
      </w:r>
    </w:p>
    <w:p w14:paraId="52D3F489" w14:textId="77777777" w:rsidR="00510D53" w:rsidRPr="00510D53" w:rsidRDefault="00510D53" w:rsidP="00510D53">
      <w:pPr>
        <w:pStyle w:val="Default"/>
        <w:rPr>
          <w:sz w:val="28"/>
          <w:szCs w:val="28"/>
        </w:rPr>
      </w:pPr>
      <w:r w:rsidRPr="00510D53">
        <w:rPr>
          <w:sz w:val="28"/>
          <w:szCs w:val="28"/>
        </w:rPr>
        <w:t xml:space="preserve">- wear sneakers to prevent damage to the bowling surface </w:t>
      </w:r>
    </w:p>
    <w:p w14:paraId="28591771" w14:textId="77777777" w:rsidR="00510D53" w:rsidRPr="00510D53" w:rsidRDefault="00510D53" w:rsidP="00510D53">
      <w:pPr>
        <w:pStyle w:val="Default"/>
        <w:rPr>
          <w:sz w:val="28"/>
          <w:szCs w:val="28"/>
        </w:rPr>
      </w:pPr>
      <w:r w:rsidRPr="00510D53">
        <w:rPr>
          <w:sz w:val="28"/>
          <w:szCs w:val="28"/>
        </w:rPr>
        <w:t xml:space="preserve">- no food or alcohol on the bowling surface </w:t>
      </w:r>
    </w:p>
    <w:p w14:paraId="7CE52490" w14:textId="77777777" w:rsidR="00510D53" w:rsidRPr="00510D53" w:rsidRDefault="00510D53" w:rsidP="00510D53">
      <w:pPr>
        <w:pStyle w:val="Default"/>
        <w:rPr>
          <w:sz w:val="28"/>
          <w:szCs w:val="28"/>
        </w:rPr>
      </w:pPr>
      <w:r w:rsidRPr="00510D53">
        <w:rPr>
          <w:sz w:val="28"/>
          <w:szCs w:val="28"/>
        </w:rPr>
        <w:t xml:space="preserve">- children 12 or over can bowl under close adult supervision </w:t>
      </w:r>
    </w:p>
    <w:p w14:paraId="7DB89255" w14:textId="77777777" w:rsidR="00510D53" w:rsidRPr="00510D53" w:rsidRDefault="00510D53" w:rsidP="00510D53">
      <w:pPr>
        <w:pStyle w:val="Default"/>
        <w:rPr>
          <w:sz w:val="28"/>
          <w:szCs w:val="28"/>
        </w:rPr>
      </w:pPr>
      <w:r w:rsidRPr="00510D53">
        <w:rPr>
          <w:sz w:val="28"/>
          <w:szCs w:val="28"/>
        </w:rPr>
        <w:t xml:space="preserve">- anyone misbehaving on the green will be prohibited from further bowling </w:t>
      </w:r>
    </w:p>
    <w:p w14:paraId="2CD2C7FB" w14:textId="40F648D0" w:rsidR="00510D53" w:rsidRPr="00510D53" w:rsidRDefault="00510D53" w:rsidP="00510D53">
      <w:pPr>
        <w:pStyle w:val="Default"/>
        <w:rPr>
          <w:sz w:val="28"/>
          <w:szCs w:val="28"/>
        </w:rPr>
      </w:pPr>
      <w:r w:rsidRPr="00510D53">
        <w:rPr>
          <w:sz w:val="28"/>
          <w:szCs w:val="28"/>
        </w:rPr>
        <w:t xml:space="preserve">- restitution must be made for any </w:t>
      </w:r>
      <w:r w:rsidRPr="00510D53">
        <w:rPr>
          <w:sz w:val="28"/>
          <w:szCs w:val="28"/>
        </w:rPr>
        <w:t>wilful</w:t>
      </w:r>
      <w:r w:rsidRPr="00510D53">
        <w:rPr>
          <w:sz w:val="28"/>
          <w:szCs w:val="28"/>
        </w:rPr>
        <w:t xml:space="preserve"> damage to the clubroom or greens </w:t>
      </w:r>
    </w:p>
    <w:p w14:paraId="2A61C24E" w14:textId="2D4EC0D3" w:rsidR="00510D53" w:rsidRPr="00510D53" w:rsidRDefault="00510D53" w:rsidP="00510D53">
      <w:pPr>
        <w:rPr>
          <w:sz w:val="28"/>
          <w:szCs w:val="28"/>
        </w:rPr>
      </w:pPr>
      <w:r w:rsidRPr="00510D53">
        <w:rPr>
          <w:sz w:val="28"/>
          <w:szCs w:val="28"/>
        </w:rPr>
        <w:t>3. At present our club cannot provide catering services for social groups but outside caterers can be arranged by consultation.</w:t>
      </w:r>
    </w:p>
    <w:sectPr w:rsidR="00510D53" w:rsidRPr="00510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53"/>
    <w:rsid w:val="00510D53"/>
    <w:rsid w:val="0051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4D79"/>
  <w15:chartTrackingRefBased/>
  <w15:docId w15:val="{94E57319-D75D-4B6E-932B-DD604B8C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D5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10D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Glover</dc:creator>
  <cp:keywords/>
  <dc:description/>
  <cp:lastModifiedBy>Dean Glover</cp:lastModifiedBy>
  <cp:revision>1</cp:revision>
  <dcterms:created xsi:type="dcterms:W3CDTF">2026-03-18T22:58:00Z</dcterms:created>
  <dcterms:modified xsi:type="dcterms:W3CDTF">2026-03-18T22:59:00Z</dcterms:modified>
</cp:coreProperties>
</file>